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961" w:rsidRDefault="004400C0">
      <w:pPr>
        <w:tabs>
          <w:tab w:val="right" w:pos="9355"/>
        </w:tabs>
        <w:ind w:left="-1701" w:firstLine="992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251662848" behindDoc="1" locked="0" layoutInCell="1" allowOverlap="1" wp14:anchorId="47719453" wp14:editId="6B540718">
            <wp:simplePos x="0" y="0"/>
            <wp:positionH relativeFrom="column">
              <wp:posOffset>-965835</wp:posOffset>
            </wp:positionH>
            <wp:positionV relativeFrom="paragraph">
              <wp:posOffset>-266700</wp:posOffset>
            </wp:positionV>
            <wp:extent cx="13568045" cy="11130009"/>
            <wp:effectExtent l="0" t="0" r="0" b="0"/>
            <wp:wrapNone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13568045" cy="1113000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2961" w:rsidRDefault="00994269">
      <w:pPr>
        <w:tabs>
          <w:tab w:val="right" w:pos="9355"/>
        </w:tabs>
        <w:ind w:left="-1701" w:firstLine="992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251652608" behindDoc="0" locked="0" layoutInCell="1" allowOverlap="1" wp14:anchorId="11A126D9" wp14:editId="6E5C0183">
            <wp:simplePos x="0" y="0"/>
            <wp:positionH relativeFrom="column">
              <wp:posOffset>3815715</wp:posOffset>
            </wp:positionH>
            <wp:positionV relativeFrom="paragraph">
              <wp:posOffset>199390</wp:posOffset>
            </wp:positionV>
            <wp:extent cx="1952625" cy="76009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491" t="-1143" r="-491" b="-1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76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3632" behindDoc="0" locked="0" layoutInCell="1" allowOverlap="1" wp14:anchorId="5AB2DEA6" wp14:editId="1B145B0D">
            <wp:simplePos x="0" y="0"/>
            <wp:positionH relativeFrom="column">
              <wp:posOffset>-422910</wp:posOffset>
            </wp:positionH>
            <wp:positionV relativeFrom="paragraph">
              <wp:posOffset>76200</wp:posOffset>
            </wp:positionV>
            <wp:extent cx="1552575" cy="1123950"/>
            <wp:effectExtent l="0" t="0" r="9525" b="0"/>
            <wp:wrapNone/>
            <wp:docPr id="3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0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3B6A" w:rsidRDefault="00CA451E">
      <w:pPr>
        <w:tabs>
          <w:tab w:val="right" w:pos="9355"/>
        </w:tabs>
        <w:ind w:left="-1701" w:firstLine="992"/>
      </w:pPr>
      <w:r>
        <w:tab/>
      </w:r>
    </w:p>
    <w:p w:rsidR="00B43B6A" w:rsidRDefault="00CA451E">
      <w:pPr>
        <w:tabs>
          <w:tab w:val="left" w:pos="4005"/>
        </w:tabs>
        <w:spacing w:after="0" w:line="240" w:lineRule="auto"/>
        <w:ind w:left="-1701"/>
      </w:pPr>
      <w:r w:rsidRPr="00402961">
        <w:rPr>
          <w:rFonts w:ascii="Times New Roman" w:hAnsi="Times New Roman" w:cs="Times New Roman"/>
          <w:b/>
          <w:color w:val="000000"/>
          <w:sz w:val="21"/>
        </w:rPr>
        <w:t xml:space="preserve">                                                         </w:t>
      </w:r>
    </w:p>
    <w:p w:rsidR="00B43B6A" w:rsidRPr="00402961" w:rsidRDefault="00B43B6A">
      <w:pPr>
        <w:tabs>
          <w:tab w:val="left" w:pos="4005"/>
        </w:tabs>
        <w:spacing w:after="0" w:line="240" w:lineRule="auto"/>
        <w:ind w:left="-1701"/>
        <w:rPr>
          <w:rFonts w:ascii="Times New Roman" w:hAnsi="Times New Roman" w:cs="Times New Roman"/>
          <w:b/>
          <w:color w:val="000000"/>
          <w:sz w:val="21"/>
        </w:rPr>
      </w:pPr>
    </w:p>
    <w:p w:rsidR="00B43B6A" w:rsidRPr="00402961" w:rsidRDefault="00B43B6A">
      <w:pPr>
        <w:tabs>
          <w:tab w:val="left" w:pos="4005"/>
        </w:tabs>
        <w:spacing w:after="0" w:line="240" w:lineRule="auto"/>
        <w:ind w:left="-1701"/>
        <w:rPr>
          <w:rFonts w:ascii="Times New Roman" w:hAnsi="Times New Roman" w:cs="Times New Roman"/>
          <w:b/>
          <w:color w:val="000000"/>
          <w:sz w:val="21"/>
        </w:rPr>
      </w:pPr>
    </w:p>
    <w:p w:rsidR="00B43B6A" w:rsidRPr="00402961" w:rsidRDefault="00B43B6A">
      <w:pPr>
        <w:tabs>
          <w:tab w:val="left" w:pos="4005"/>
        </w:tabs>
        <w:spacing w:after="0" w:line="240" w:lineRule="auto"/>
        <w:ind w:left="-1701"/>
        <w:rPr>
          <w:rFonts w:ascii="Times New Roman" w:hAnsi="Times New Roman" w:cs="Times New Roman"/>
          <w:b/>
          <w:color w:val="000000"/>
          <w:sz w:val="21"/>
        </w:rPr>
      </w:pPr>
    </w:p>
    <w:p w:rsidR="00B43B6A" w:rsidRPr="00402961" w:rsidRDefault="00B43B6A">
      <w:pPr>
        <w:tabs>
          <w:tab w:val="left" w:pos="4005"/>
        </w:tabs>
        <w:spacing w:after="0" w:line="240" w:lineRule="auto"/>
        <w:ind w:left="-1701"/>
        <w:rPr>
          <w:rFonts w:ascii="Times New Roman" w:hAnsi="Times New Roman" w:cs="Times New Roman"/>
          <w:b/>
          <w:color w:val="000000"/>
          <w:sz w:val="21"/>
        </w:rPr>
      </w:pPr>
    </w:p>
    <w:p w:rsidR="00B43B6A" w:rsidRPr="00402961" w:rsidRDefault="00B43B6A">
      <w:pPr>
        <w:tabs>
          <w:tab w:val="left" w:pos="4005"/>
        </w:tabs>
        <w:spacing w:after="0" w:line="240" w:lineRule="auto"/>
        <w:ind w:left="-1701"/>
        <w:rPr>
          <w:rFonts w:ascii="Times New Roman" w:hAnsi="Times New Roman" w:cs="Times New Roman"/>
          <w:b/>
          <w:color w:val="000000"/>
          <w:sz w:val="21"/>
        </w:rPr>
      </w:pPr>
    </w:p>
    <w:p w:rsidR="00B43B6A" w:rsidRPr="00402961" w:rsidRDefault="00C90A27" w:rsidP="00994269">
      <w:pPr>
        <w:tabs>
          <w:tab w:val="left" w:pos="400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1"/>
        </w:rPr>
      </w:pPr>
      <w:r>
        <w:rPr>
          <w:rFonts w:ascii="Times New Roman" w:hAnsi="Times New Roman" w:cs="Times New Roman"/>
          <w:b/>
          <w:noProof/>
          <w:color w:val="000000"/>
          <w:sz w:val="21"/>
          <w:lang w:eastAsia="ru-RU"/>
        </w:rPr>
        <w:drawing>
          <wp:inline distT="0" distB="0" distL="0" distR="0" wp14:anchorId="76F5C5E8" wp14:editId="4DB63A5C">
            <wp:extent cx="5609947" cy="3819229"/>
            <wp:effectExtent l="0" t="0" r="0" b="0"/>
            <wp:docPr id="6" name="Рисунок 6" descr="\\ACLOUD\Eats\KРАУС\GK 120 LOVOL с жатк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CLOUD\Eats\KРАУС\GK 120 LOVOL с жатко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60" cy="382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c"/>
        <w:tblW w:w="10711" w:type="dxa"/>
        <w:tblInd w:w="-816" w:type="dxa"/>
        <w:tblLook w:val="04A0" w:firstRow="1" w:lastRow="0" w:firstColumn="1" w:lastColumn="0" w:noHBand="0" w:noVBand="1"/>
      </w:tblPr>
      <w:tblGrid>
        <w:gridCol w:w="4874"/>
        <w:gridCol w:w="5837"/>
      </w:tblGrid>
      <w:tr w:rsidR="00892F85" w:rsidTr="00892F85">
        <w:trPr>
          <w:trHeight w:val="375"/>
        </w:trPr>
        <w:tc>
          <w:tcPr>
            <w:tcW w:w="4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92F85" w:rsidRDefault="00892F85" w:rsidP="00892F85">
            <w:pPr>
              <w:tabs>
                <w:tab w:val="left" w:pos="4005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9900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6756"/>
                <w:sz w:val="28"/>
              </w:rPr>
              <w:t>Комбайн</w:t>
            </w:r>
            <w:r>
              <w:rPr>
                <w:rFonts w:ascii="Times New Roman" w:hAnsi="Times New Roman" w:cs="Times New Roman"/>
                <w:b/>
                <w:color w:val="006756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6756"/>
                <w:sz w:val="28"/>
                <w:lang w:val="en-US"/>
              </w:rPr>
              <w:t xml:space="preserve">LOVOL </w:t>
            </w:r>
            <w:r>
              <w:rPr>
                <w:rFonts w:ascii="Times New Roman" w:hAnsi="Times New Roman" w:cs="Times New Roman"/>
                <w:b/>
                <w:color w:val="006756"/>
                <w:sz w:val="28"/>
                <w:lang w:val="en-US"/>
              </w:rPr>
              <w:t xml:space="preserve">GK </w:t>
            </w:r>
            <w:r>
              <w:rPr>
                <w:rFonts w:ascii="Times New Roman" w:hAnsi="Times New Roman" w:cs="Times New Roman"/>
                <w:b/>
                <w:color w:val="006756"/>
                <w:sz w:val="28"/>
              </w:rPr>
              <w:t xml:space="preserve">120 </w:t>
            </w:r>
            <w:r>
              <w:rPr>
                <w:rFonts w:ascii="Times New Roman" w:hAnsi="Times New Roman" w:cs="Times New Roman"/>
                <w:b/>
                <w:color w:val="006756"/>
                <w:sz w:val="28"/>
                <w:lang w:val="en-US"/>
              </w:rPr>
              <w:t>PRO</w:t>
            </w:r>
          </w:p>
        </w:tc>
        <w:tc>
          <w:tcPr>
            <w:tcW w:w="5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92F85" w:rsidRDefault="00892F85" w:rsidP="009C3074">
            <w:pPr>
              <w:tabs>
                <w:tab w:val="left" w:pos="4005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6756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6756"/>
                <w:sz w:val="28"/>
              </w:rPr>
              <w:t>Технические параметры</w:t>
            </w:r>
          </w:p>
        </w:tc>
      </w:tr>
      <w:tr w:rsidR="00892F85" w:rsidTr="00892F85">
        <w:trPr>
          <w:trHeight w:val="303"/>
        </w:trPr>
        <w:tc>
          <w:tcPr>
            <w:tcW w:w="4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92F85" w:rsidRDefault="00892F85" w:rsidP="009C3074">
            <w:pPr>
              <w:tabs>
                <w:tab w:val="left" w:pos="4005"/>
              </w:tabs>
              <w:spacing w:after="0" w:line="240" w:lineRule="auto"/>
              <w:rPr>
                <w:rFonts w:ascii="Times New Roman" w:hAnsi="Times New Roman" w:cs="Times New Roman"/>
                <w:color w:val="009900"/>
                <w:lang w:val="en-US"/>
              </w:rPr>
            </w:pPr>
          </w:p>
        </w:tc>
        <w:tc>
          <w:tcPr>
            <w:tcW w:w="5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92F85" w:rsidRDefault="00892F85" w:rsidP="009C3074">
            <w:pPr>
              <w:tabs>
                <w:tab w:val="left" w:pos="4005"/>
              </w:tabs>
              <w:spacing w:after="0" w:line="240" w:lineRule="auto"/>
              <w:rPr>
                <w:rFonts w:ascii="Times New Roman" w:hAnsi="Times New Roman" w:cs="Times New Roman"/>
                <w:color w:val="009900"/>
                <w:lang w:val="en-US"/>
              </w:rPr>
            </w:pPr>
          </w:p>
        </w:tc>
      </w:tr>
      <w:tr w:rsidR="00892F85" w:rsidTr="00892F85">
        <w:trPr>
          <w:trHeight w:val="357"/>
        </w:trPr>
        <w:tc>
          <w:tcPr>
            <w:tcW w:w="4874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892F85" w:rsidRDefault="00892F85" w:rsidP="00892F85">
            <w:pPr>
              <w:tabs>
                <w:tab w:val="left" w:pos="4005"/>
              </w:tabs>
              <w:spacing w:after="0"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Двигатель,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л.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</w:rPr>
              <w:t>с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5837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892F85" w:rsidRDefault="00892F85" w:rsidP="00892F85">
            <w:pPr>
              <w:tabs>
                <w:tab w:val="left" w:pos="4005"/>
              </w:tabs>
              <w:spacing w:after="0" w:line="276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892F85">
              <w:rPr>
                <w:rFonts w:ascii="Times New Roman" w:hAnsi="Times New Roman" w:cs="Times New Roman"/>
                <w:color w:val="000000" w:themeColor="text1"/>
                <w:lang w:val="en-US"/>
              </w:rPr>
              <w:t>Y</w:t>
            </w: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UCHAI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YC6</w:t>
            </w:r>
            <w:r>
              <w:rPr>
                <w:rFonts w:ascii="Times New Roman" w:hAnsi="Times New Roman" w:cs="Times New Roman"/>
                <w:color w:val="000000" w:themeColor="text1"/>
              </w:rPr>
              <w:t>А-</w:t>
            </w:r>
            <w:r w:rsidRPr="00892F85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220 </w:t>
            </w:r>
          </w:p>
        </w:tc>
      </w:tr>
      <w:tr w:rsidR="00892F85" w:rsidRPr="00892F85" w:rsidTr="00892F85">
        <w:trPr>
          <w:trHeight w:val="339"/>
        </w:trPr>
        <w:tc>
          <w:tcPr>
            <w:tcW w:w="4874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892F85" w:rsidRDefault="00892F85" w:rsidP="009C3074">
            <w:pPr>
              <w:tabs>
                <w:tab w:val="left" w:pos="4005"/>
              </w:tabs>
              <w:spacing w:after="0"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92F85">
              <w:rPr>
                <w:rFonts w:ascii="Times New Roman" w:hAnsi="Times New Roman" w:cs="Times New Roman"/>
                <w:color w:val="000000" w:themeColor="text1"/>
              </w:rPr>
              <w:t>Трансмиссия 4x4</w:t>
            </w:r>
          </w:p>
        </w:tc>
        <w:tc>
          <w:tcPr>
            <w:tcW w:w="5837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892F85" w:rsidRPr="00892F85" w:rsidRDefault="00892F85" w:rsidP="00892F85">
            <w:pPr>
              <w:tabs>
                <w:tab w:val="left" w:pos="4005"/>
              </w:tabs>
              <w:spacing w:after="0"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92F85">
              <w:rPr>
                <w:rFonts w:ascii="Times New Roman" w:hAnsi="Times New Roman" w:cs="Times New Roman"/>
                <w:color w:val="000000" w:themeColor="text1"/>
              </w:rPr>
              <w:t>Гидравлическая.</w:t>
            </w:r>
          </w:p>
          <w:p w:rsidR="00892F85" w:rsidRPr="00892F85" w:rsidRDefault="00892F85" w:rsidP="00892F85">
            <w:pPr>
              <w:tabs>
                <w:tab w:val="left" w:pos="4005"/>
              </w:tabs>
              <w:spacing w:after="0"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92F85">
              <w:rPr>
                <w:rFonts w:ascii="Times New Roman" w:hAnsi="Times New Roman" w:cs="Times New Roman"/>
                <w:color w:val="000000" w:themeColor="text1"/>
              </w:rPr>
              <w:t>Ги</w:t>
            </w:r>
            <w:r w:rsidRPr="00892F85">
              <w:rPr>
                <w:rFonts w:ascii="Times New Roman" w:hAnsi="Times New Roman" w:cs="Times New Roman"/>
                <w:color w:val="000000" w:themeColor="text1"/>
              </w:rPr>
              <w:t xml:space="preserve">дростатический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892F85">
              <w:rPr>
                <w:rFonts w:ascii="Times New Roman" w:hAnsi="Times New Roman" w:cs="Times New Roman"/>
                <w:color w:val="000000" w:themeColor="text1"/>
              </w:rPr>
              <w:t xml:space="preserve">передний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892F85">
              <w:rPr>
                <w:rFonts w:ascii="Times New Roman" w:hAnsi="Times New Roman" w:cs="Times New Roman"/>
                <w:color w:val="000000" w:themeColor="text1"/>
              </w:rPr>
              <w:t>привод.</w:t>
            </w:r>
          </w:p>
          <w:p w:rsidR="00892F85" w:rsidRPr="00892F85" w:rsidRDefault="00892F85" w:rsidP="00892F85">
            <w:pPr>
              <w:tabs>
                <w:tab w:val="left" w:pos="4005"/>
              </w:tabs>
              <w:spacing w:after="0"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92F85">
              <w:rPr>
                <w:rFonts w:ascii="Times New Roman" w:hAnsi="Times New Roman" w:cs="Times New Roman"/>
                <w:color w:val="000000" w:themeColor="text1"/>
              </w:rPr>
              <w:t>Механически подключаемый задний привод.</w:t>
            </w:r>
          </w:p>
        </w:tc>
      </w:tr>
      <w:tr w:rsidR="00892F85" w:rsidRPr="00892F85" w:rsidTr="00892F85">
        <w:trPr>
          <w:trHeight w:val="339"/>
        </w:trPr>
        <w:tc>
          <w:tcPr>
            <w:tcW w:w="4874" w:type="dxa"/>
            <w:tcBorders>
              <w:left w:val="nil"/>
              <w:right w:val="nil"/>
            </w:tcBorders>
            <w:shd w:val="clear" w:color="auto" w:fill="auto"/>
          </w:tcPr>
          <w:p w:rsidR="00892F85" w:rsidRDefault="00892F85" w:rsidP="00892F85">
            <w:pPr>
              <w:tabs>
                <w:tab w:val="left" w:pos="4005"/>
              </w:tabs>
              <w:spacing w:after="0"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92F85">
              <w:rPr>
                <w:rFonts w:ascii="Times New Roman" w:hAnsi="Times New Roman" w:cs="Times New Roman"/>
                <w:color w:val="000000" w:themeColor="text1"/>
              </w:rPr>
              <w:t xml:space="preserve">Система обмолота </w:t>
            </w:r>
          </w:p>
        </w:tc>
        <w:tc>
          <w:tcPr>
            <w:tcW w:w="5837" w:type="dxa"/>
            <w:tcBorders>
              <w:left w:val="nil"/>
              <w:right w:val="nil"/>
            </w:tcBorders>
            <w:shd w:val="clear" w:color="auto" w:fill="auto"/>
          </w:tcPr>
          <w:p w:rsidR="00892F85" w:rsidRPr="00892F85" w:rsidRDefault="00892F85" w:rsidP="009C3074">
            <w:pPr>
              <w:tabs>
                <w:tab w:val="left" w:pos="4005"/>
              </w:tabs>
              <w:spacing w:after="0"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92F85">
              <w:rPr>
                <w:rFonts w:ascii="Times New Roman" w:hAnsi="Times New Roman" w:cs="Times New Roman"/>
                <w:color w:val="000000" w:themeColor="text1"/>
              </w:rPr>
              <w:t>Молотильный барабан с продольным потоком</w:t>
            </w:r>
          </w:p>
        </w:tc>
      </w:tr>
      <w:tr w:rsidR="00892F85" w:rsidTr="00892F85">
        <w:trPr>
          <w:trHeight w:val="339"/>
        </w:trPr>
        <w:tc>
          <w:tcPr>
            <w:tcW w:w="4874" w:type="dxa"/>
            <w:tcBorders>
              <w:left w:val="nil"/>
              <w:right w:val="nil"/>
            </w:tcBorders>
            <w:shd w:val="clear" w:color="auto" w:fill="auto"/>
          </w:tcPr>
          <w:p w:rsidR="00892F85" w:rsidRDefault="00892F85" w:rsidP="009C3074">
            <w:pPr>
              <w:tabs>
                <w:tab w:val="left" w:pos="4005"/>
              </w:tabs>
              <w:spacing w:after="0"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92F85">
              <w:rPr>
                <w:rFonts w:ascii="Times New Roman" w:hAnsi="Times New Roman" w:cs="Times New Roman"/>
                <w:color w:val="000000" w:themeColor="text1"/>
              </w:rPr>
              <w:t xml:space="preserve">Диаметр молотильного барабана, длина, </w:t>
            </w:r>
            <w:proofErr w:type="gramStart"/>
            <w:r w:rsidRPr="00892F85">
              <w:rPr>
                <w:rFonts w:ascii="Times New Roman" w:hAnsi="Times New Roman" w:cs="Times New Roman"/>
                <w:color w:val="000000" w:themeColor="text1"/>
              </w:rPr>
              <w:t>мм</w:t>
            </w:r>
            <w:proofErr w:type="gramEnd"/>
          </w:p>
        </w:tc>
        <w:tc>
          <w:tcPr>
            <w:tcW w:w="5837" w:type="dxa"/>
            <w:tcBorders>
              <w:left w:val="nil"/>
              <w:right w:val="nil"/>
            </w:tcBorders>
            <w:shd w:val="clear" w:color="auto" w:fill="auto"/>
          </w:tcPr>
          <w:p w:rsidR="00892F85" w:rsidRDefault="00892F85" w:rsidP="009C3074">
            <w:pPr>
              <w:tabs>
                <w:tab w:val="left" w:pos="4005"/>
              </w:tabs>
              <w:spacing w:after="0"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92F85">
              <w:rPr>
                <w:rFonts w:ascii="Times New Roman" w:hAnsi="Times New Roman" w:cs="Times New Roman"/>
                <w:color w:val="000000" w:themeColor="text1"/>
              </w:rPr>
              <w:t>660</w:t>
            </w:r>
            <w:r>
              <w:rPr>
                <w:rFonts w:ascii="Times New Roman" w:hAnsi="Times New Roman" w:cs="Times New Roman"/>
                <w:color w:val="000000" w:themeColor="text1"/>
              </w:rPr>
              <w:t>х</w:t>
            </w:r>
            <w:r w:rsidRPr="00892F85">
              <w:rPr>
                <w:rFonts w:ascii="Times New Roman" w:hAnsi="Times New Roman" w:cs="Times New Roman"/>
                <w:color w:val="000000" w:themeColor="text1"/>
              </w:rPr>
              <w:t>3015</w:t>
            </w:r>
          </w:p>
        </w:tc>
      </w:tr>
      <w:tr w:rsidR="00892F85" w:rsidTr="00892F85">
        <w:trPr>
          <w:trHeight w:val="679"/>
        </w:trPr>
        <w:tc>
          <w:tcPr>
            <w:tcW w:w="4874" w:type="dxa"/>
            <w:tcBorders>
              <w:left w:val="nil"/>
              <w:right w:val="nil"/>
            </w:tcBorders>
            <w:shd w:val="clear" w:color="auto" w:fill="auto"/>
          </w:tcPr>
          <w:p w:rsidR="00892F85" w:rsidRDefault="00892F85" w:rsidP="009C3074">
            <w:pPr>
              <w:tabs>
                <w:tab w:val="left" w:pos="4005"/>
              </w:tabs>
              <w:spacing w:after="0"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92F85">
              <w:rPr>
                <w:rFonts w:ascii="Times New Roman" w:hAnsi="Times New Roman" w:cs="Times New Roman"/>
                <w:color w:val="000000" w:themeColor="text1"/>
              </w:rPr>
              <w:t xml:space="preserve">Габаритные размеры с жаткой, </w:t>
            </w:r>
            <w:proofErr w:type="gramStart"/>
            <w:r w:rsidRPr="00892F85">
              <w:rPr>
                <w:rFonts w:ascii="Times New Roman" w:hAnsi="Times New Roman" w:cs="Times New Roman"/>
                <w:color w:val="000000" w:themeColor="text1"/>
              </w:rPr>
              <w:t>мм</w:t>
            </w:r>
            <w:proofErr w:type="gramEnd"/>
          </w:p>
        </w:tc>
        <w:tc>
          <w:tcPr>
            <w:tcW w:w="5837" w:type="dxa"/>
            <w:tcBorders>
              <w:left w:val="nil"/>
              <w:right w:val="nil"/>
            </w:tcBorders>
            <w:shd w:val="clear" w:color="auto" w:fill="auto"/>
          </w:tcPr>
          <w:p w:rsidR="00892F85" w:rsidRDefault="00892F85" w:rsidP="009C3074">
            <w:pPr>
              <w:tabs>
                <w:tab w:val="left" w:pos="4005"/>
              </w:tabs>
              <w:spacing w:after="0"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92F85">
              <w:rPr>
                <w:rFonts w:ascii="Times New Roman" w:hAnsi="Times New Roman" w:cs="Times New Roman"/>
                <w:color w:val="000000" w:themeColor="text1"/>
              </w:rPr>
              <w:t>9520*5700*4100</w:t>
            </w:r>
          </w:p>
        </w:tc>
      </w:tr>
      <w:tr w:rsidR="00892F85" w:rsidTr="00892F85">
        <w:trPr>
          <w:trHeight w:val="339"/>
        </w:trPr>
        <w:tc>
          <w:tcPr>
            <w:tcW w:w="4874" w:type="dxa"/>
            <w:tcBorders>
              <w:left w:val="nil"/>
              <w:right w:val="nil"/>
            </w:tcBorders>
            <w:shd w:val="clear" w:color="auto" w:fill="auto"/>
          </w:tcPr>
          <w:p w:rsidR="00892F85" w:rsidRDefault="00892F85" w:rsidP="00892F85">
            <w:pPr>
              <w:tabs>
                <w:tab w:val="left" w:pos="4005"/>
              </w:tabs>
              <w:spacing w:after="0"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92F85">
              <w:rPr>
                <w:rFonts w:ascii="Times New Roman" w:hAnsi="Times New Roman" w:cs="Times New Roman"/>
                <w:color w:val="000000" w:themeColor="text1"/>
              </w:rPr>
              <w:t>Вес конструкции</w:t>
            </w:r>
            <w:r>
              <w:rPr>
                <w:rFonts w:ascii="Times New Roman" w:hAnsi="Times New Roman" w:cs="Times New Roman"/>
                <w:color w:val="000000" w:themeColor="text1"/>
              </w:rPr>
              <w:t>,</w:t>
            </w:r>
            <w:r w:rsidRPr="00892F85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gramStart"/>
            <w:r w:rsidRPr="00892F85">
              <w:rPr>
                <w:rFonts w:ascii="Times New Roman" w:hAnsi="Times New Roman" w:cs="Times New Roman"/>
                <w:color w:val="000000" w:themeColor="text1"/>
              </w:rPr>
              <w:t>кг</w:t>
            </w:r>
            <w:proofErr w:type="gramEnd"/>
            <w:r w:rsidRPr="00892F85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5837" w:type="dxa"/>
            <w:tcBorders>
              <w:left w:val="nil"/>
              <w:right w:val="nil"/>
            </w:tcBorders>
            <w:shd w:val="clear" w:color="auto" w:fill="auto"/>
          </w:tcPr>
          <w:p w:rsidR="00892F85" w:rsidRDefault="00892F85" w:rsidP="009C3074">
            <w:pPr>
              <w:tabs>
                <w:tab w:val="left" w:pos="4005"/>
              </w:tabs>
              <w:spacing w:after="0"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92F85">
              <w:rPr>
                <w:rFonts w:ascii="Times New Roman" w:hAnsi="Times New Roman" w:cs="Times New Roman"/>
                <w:color w:val="000000" w:themeColor="text1"/>
              </w:rPr>
              <w:t>12500</w:t>
            </w:r>
          </w:p>
        </w:tc>
      </w:tr>
      <w:tr w:rsidR="00892F85" w:rsidTr="00892F85">
        <w:trPr>
          <w:trHeight w:val="339"/>
        </w:trPr>
        <w:tc>
          <w:tcPr>
            <w:tcW w:w="4874" w:type="dxa"/>
            <w:tcBorders>
              <w:left w:val="nil"/>
              <w:right w:val="nil"/>
            </w:tcBorders>
            <w:shd w:val="clear" w:color="auto" w:fill="auto"/>
          </w:tcPr>
          <w:p w:rsidR="00892F85" w:rsidRDefault="00892F85" w:rsidP="00892F85">
            <w:pPr>
              <w:tabs>
                <w:tab w:val="left" w:pos="4005"/>
              </w:tabs>
              <w:spacing w:after="0"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92F85">
              <w:rPr>
                <w:rFonts w:ascii="Times New Roman" w:hAnsi="Times New Roman" w:cs="Times New Roman"/>
                <w:color w:val="000000" w:themeColor="text1"/>
              </w:rPr>
              <w:t xml:space="preserve">Топливный бак, </w:t>
            </w:r>
            <w:proofErr w:type="gramStart"/>
            <w:r w:rsidRPr="00892F85">
              <w:rPr>
                <w:rFonts w:ascii="Times New Roman" w:hAnsi="Times New Roman" w:cs="Times New Roman"/>
                <w:color w:val="000000" w:themeColor="text1"/>
              </w:rPr>
              <w:t>л</w:t>
            </w:r>
            <w:proofErr w:type="gramEnd"/>
            <w:r w:rsidRPr="00892F85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5837" w:type="dxa"/>
            <w:tcBorders>
              <w:left w:val="nil"/>
              <w:right w:val="nil"/>
            </w:tcBorders>
            <w:shd w:val="clear" w:color="auto" w:fill="auto"/>
          </w:tcPr>
          <w:p w:rsidR="00892F85" w:rsidRDefault="00892F85" w:rsidP="009C3074">
            <w:pPr>
              <w:tabs>
                <w:tab w:val="left" w:pos="4005"/>
              </w:tabs>
              <w:spacing w:after="0"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92F85">
              <w:rPr>
                <w:rFonts w:ascii="Times New Roman" w:hAnsi="Times New Roman" w:cs="Times New Roman"/>
                <w:color w:val="000000" w:themeColor="text1"/>
              </w:rPr>
              <w:t>500</w:t>
            </w:r>
          </w:p>
        </w:tc>
      </w:tr>
      <w:tr w:rsidR="00892F85" w:rsidTr="00892F85">
        <w:trPr>
          <w:trHeight w:val="357"/>
        </w:trPr>
        <w:tc>
          <w:tcPr>
            <w:tcW w:w="4874" w:type="dxa"/>
            <w:tcBorders>
              <w:left w:val="nil"/>
              <w:right w:val="nil"/>
            </w:tcBorders>
            <w:shd w:val="clear" w:color="auto" w:fill="auto"/>
          </w:tcPr>
          <w:p w:rsidR="00892F85" w:rsidRDefault="00892F85" w:rsidP="009C3074">
            <w:pPr>
              <w:tabs>
                <w:tab w:val="left" w:pos="4005"/>
              </w:tabs>
              <w:spacing w:after="0"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92F85">
              <w:rPr>
                <w:rFonts w:ascii="Times New Roman" w:hAnsi="Times New Roman" w:cs="Times New Roman"/>
                <w:color w:val="000000" w:themeColor="text1"/>
              </w:rPr>
              <w:t xml:space="preserve">Жатки, </w:t>
            </w:r>
            <w:proofErr w:type="gramStart"/>
            <w:r w:rsidRPr="00892F85">
              <w:rPr>
                <w:rFonts w:ascii="Times New Roman" w:hAnsi="Times New Roman" w:cs="Times New Roman"/>
                <w:color w:val="000000" w:themeColor="text1"/>
              </w:rPr>
              <w:t>м</w:t>
            </w:r>
            <w:proofErr w:type="gramEnd"/>
          </w:p>
        </w:tc>
        <w:tc>
          <w:tcPr>
            <w:tcW w:w="5837" w:type="dxa"/>
            <w:tcBorders>
              <w:left w:val="nil"/>
              <w:right w:val="nil"/>
            </w:tcBorders>
            <w:shd w:val="clear" w:color="auto" w:fill="auto"/>
          </w:tcPr>
          <w:p w:rsidR="00892F85" w:rsidRDefault="00892F85" w:rsidP="009C3074">
            <w:pPr>
              <w:tabs>
                <w:tab w:val="left" w:pos="4005"/>
              </w:tabs>
              <w:spacing w:after="0"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5,</w:t>
            </w:r>
            <w:r w:rsidRPr="00892F85">
              <w:rPr>
                <w:rFonts w:ascii="Times New Roman" w:hAnsi="Times New Roman" w:cs="Times New Roman"/>
                <w:color w:val="000000" w:themeColor="text1"/>
              </w:rPr>
              <w:t>34 с устройством автоматического копирования</w:t>
            </w:r>
          </w:p>
        </w:tc>
      </w:tr>
      <w:tr w:rsidR="00892F85" w:rsidTr="00C06001">
        <w:trPr>
          <w:trHeight w:val="339"/>
        </w:trPr>
        <w:tc>
          <w:tcPr>
            <w:tcW w:w="10711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892F85" w:rsidRDefault="00892F85" w:rsidP="009C3074">
            <w:pPr>
              <w:tabs>
                <w:tab w:val="left" w:pos="4005"/>
              </w:tabs>
              <w:spacing w:after="0"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92F85">
              <w:rPr>
                <w:rFonts w:ascii="Times New Roman" w:hAnsi="Times New Roman" w:cs="Times New Roman"/>
                <w:color w:val="000000" w:themeColor="text1"/>
              </w:rPr>
              <w:t xml:space="preserve">Кабина с кондиционером, </w:t>
            </w:r>
            <w:proofErr w:type="spellStart"/>
            <w:r w:rsidRPr="00892F85">
              <w:rPr>
                <w:rFonts w:ascii="Times New Roman" w:hAnsi="Times New Roman" w:cs="Times New Roman"/>
                <w:color w:val="000000" w:themeColor="text1"/>
              </w:rPr>
              <w:t>измельчителем</w:t>
            </w:r>
            <w:proofErr w:type="spellEnd"/>
            <w:r w:rsidRPr="00892F85">
              <w:rPr>
                <w:rFonts w:ascii="Times New Roman" w:hAnsi="Times New Roman" w:cs="Times New Roman"/>
                <w:color w:val="000000" w:themeColor="text1"/>
              </w:rPr>
              <w:t>. Гидравлическая выгрузка зерна.</w:t>
            </w:r>
          </w:p>
        </w:tc>
      </w:tr>
    </w:tbl>
    <w:p w:rsidR="00B43B6A" w:rsidRPr="00EE5CED" w:rsidRDefault="00B43B6A">
      <w:pPr>
        <w:tabs>
          <w:tab w:val="left" w:pos="4005"/>
        </w:tabs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43B6A" w:rsidRPr="00402961" w:rsidRDefault="00B43B6A">
      <w:pPr>
        <w:tabs>
          <w:tab w:val="left" w:pos="4005"/>
        </w:tabs>
        <w:spacing w:after="0" w:line="240" w:lineRule="auto"/>
        <w:rPr>
          <w:rFonts w:ascii="Times New Roman" w:hAnsi="Times New Roman" w:cs="Times New Roman"/>
          <w:b/>
          <w:color w:val="000000"/>
          <w:sz w:val="21"/>
        </w:rPr>
      </w:pPr>
    </w:p>
    <w:p w:rsidR="00B43B6A" w:rsidRPr="00402961" w:rsidRDefault="00B43B6A" w:rsidP="00EE5CED">
      <w:pPr>
        <w:tabs>
          <w:tab w:val="left" w:pos="400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1"/>
        </w:rPr>
      </w:pPr>
    </w:p>
    <w:p w:rsidR="00B43B6A" w:rsidRPr="00402961" w:rsidRDefault="00B43B6A">
      <w:pPr>
        <w:tabs>
          <w:tab w:val="left" w:pos="4005"/>
        </w:tabs>
        <w:spacing w:after="0" w:line="240" w:lineRule="auto"/>
        <w:rPr>
          <w:rFonts w:ascii="Times New Roman" w:hAnsi="Times New Roman" w:cs="Times New Roman"/>
          <w:b/>
          <w:color w:val="000000"/>
          <w:sz w:val="21"/>
        </w:rPr>
      </w:pPr>
    </w:p>
    <w:p w:rsidR="00B43B6A" w:rsidRPr="00402961" w:rsidRDefault="00B43B6A">
      <w:pPr>
        <w:tabs>
          <w:tab w:val="left" w:pos="4005"/>
        </w:tabs>
        <w:spacing w:after="0" w:line="240" w:lineRule="auto"/>
        <w:rPr>
          <w:rFonts w:ascii="Times New Roman" w:hAnsi="Times New Roman" w:cs="Times New Roman"/>
          <w:b/>
          <w:color w:val="000000"/>
          <w:sz w:val="21"/>
        </w:rPr>
      </w:pPr>
    </w:p>
    <w:p w:rsidR="00B43B6A" w:rsidRPr="00402961" w:rsidRDefault="00B43B6A">
      <w:pPr>
        <w:tabs>
          <w:tab w:val="left" w:pos="4005"/>
        </w:tabs>
        <w:spacing w:after="0" w:line="240" w:lineRule="auto"/>
        <w:rPr>
          <w:rFonts w:ascii="Times New Roman" w:hAnsi="Times New Roman" w:cs="Times New Roman"/>
          <w:b/>
          <w:color w:val="000000"/>
          <w:sz w:val="21"/>
        </w:rPr>
      </w:pPr>
    </w:p>
    <w:p w:rsidR="00B43B6A" w:rsidRPr="00402961" w:rsidRDefault="00B43B6A">
      <w:pPr>
        <w:tabs>
          <w:tab w:val="left" w:pos="4005"/>
        </w:tabs>
        <w:spacing w:after="0" w:line="240" w:lineRule="auto"/>
        <w:rPr>
          <w:rFonts w:ascii="Times New Roman" w:hAnsi="Times New Roman" w:cs="Times New Roman"/>
          <w:b/>
          <w:color w:val="000000"/>
          <w:sz w:val="21"/>
        </w:rPr>
      </w:pPr>
    </w:p>
    <w:p w:rsidR="00402961" w:rsidRDefault="00402961" w:rsidP="00402961">
      <w:pPr>
        <w:tabs>
          <w:tab w:val="left" w:pos="4005"/>
        </w:tabs>
        <w:spacing w:after="0" w:line="240" w:lineRule="auto"/>
        <w:rPr>
          <w:rFonts w:ascii="Times New Roman" w:hAnsi="Times New Roman" w:cs="Times New Roman"/>
          <w:b/>
          <w:color w:val="000000"/>
          <w:sz w:val="21"/>
        </w:rPr>
      </w:pPr>
    </w:p>
    <w:p w:rsidR="00570FD6" w:rsidRPr="00402961" w:rsidRDefault="00570FD6" w:rsidP="00402961">
      <w:pPr>
        <w:tabs>
          <w:tab w:val="left" w:pos="4005"/>
        </w:tabs>
        <w:spacing w:after="0" w:line="240" w:lineRule="auto"/>
        <w:rPr>
          <w:rFonts w:ascii="Times New Roman" w:hAnsi="Times New Roman" w:cs="Times New Roman"/>
          <w:b/>
          <w:color w:val="000000"/>
          <w:sz w:val="21"/>
        </w:rPr>
      </w:pPr>
    </w:p>
    <w:p w:rsidR="00B43B6A" w:rsidRPr="00402961" w:rsidRDefault="00B43B6A">
      <w:pPr>
        <w:tabs>
          <w:tab w:val="left" w:pos="4005"/>
        </w:tabs>
        <w:spacing w:after="0" w:line="240" w:lineRule="auto"/>
        <w:rPr>
          <w:rFonts w:ascii="Times New Roman" w:hAnsi="Times New Roman" w:cs="Times New Roman"/>
          <w:b/>
          <w:color w:val="000000"/>
          <w:sz w:val="21"/>
        </w:rPr>
      </w:pPr>
    </w:p>
    <w:p w:rsidR="00B43B6A" w:rsidRDefault="00B43B6A">
      <w:pPr>
        <w:tabs>
          <w:tab w:val="left" w:pos="4005"/>
        </w:tabs>
        <w:spacing w:after="0" w:line="240" w:lineRule="auto"/>
        <w:ind w:left="-1701"/>
      </w:pPr>
    </w:p>
    <w:p w:rsidR="00B43B6A" w:rsidRDefault="00B43B6A" w:rsidP="00892F85">
      <w:pPr>
        <w:tabs>
          <w:tab w:val="left" w:pos="4005"/>
        </w:tabs>
      </w:pPr>
      <w:bookmarkStart w:id="0" w:name="_GoBack"/>
      <w:bookmarkEnd w:id="0"/>
    </w:p>
    <w:sectPr w:rsidR="00B43B6A">
      <w:pgSz w:w="11906" w:h="16838"/>
      <w:pgMar w:top="0" w:right="850" w:bottom="0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4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B6A"/>
    <w:rsid w:val="00006196"/>
    <w:rsid w:val="002A466B"/>
    <w:rsid w:val="00402961"/>
    <w:rsid w:val="0040708A"/>
    <w:rsid w:val="004400C0"/>
    <w:rsid w:val="00570FD6"/>
    <w:rsid w:val="007702A4"/>
    <w:rsid w:val="007F2414"/>
    <w:rsid w:val="0084223C"/>
    <w:rsid w:val="00892F85"/>
    <w:rsid w:val="00994269"/>
    <w:rsid w:val="009A6FA1"/>
    <w:rsid w:val="00B13787"/>
    <w:rsid w:val="00B43B6A"/>
    <w:rsid w:val="00C90A27"/>
    <w:rsid w:val="00CA451E"/>
    <w:rsid w:val="00D02139"/>
    <w:rsid w:val="00D67203"/>
    <w:rsid w:val="00EE5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2A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1900E0"/>
    <w:rPr>
      <w:rFonts w:ascii="Segoe UI" w:hAnsi="Segoe UI" w:cs="Segoe UI"/>
      <w:sz w:val="18"/>
      <w:szCs w:val="18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a5">
    <w:name w:val="Body Text"/>
    <w:basedOn w:val="a"/>
    <w:pPr>
      <w:spacing w:after="140" w:line="276" w:lineRule="auto"/>
    </w:pPr>
  </w:style>
  <w:style w:type="paragraph" w:styleId="a6">
    <w:name w:val="List"/>
    <w:basedOn w:val="a5"/>
    <w:rPr>
      <w:rFonts w:cs="Arial Unicode M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Arial Unicode MS"/>
    </w:rPr>
  </w:style>
  <w:style w:type="paragraph" w:styleId="a9">
    <w:name w:val="Balloon Text"/>
    <w:basedOn w:val="a"/>
    <w:uiPriority w:val="99"/>
    <w:semiHidden/>
    <w:unhideWhenUsed/>
    <w:qFormat/>
    <w:rsid w:val="001900E0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qFormat/>
    <w:pPr>
      <w:jc w:val="center"/>
    </w:pPr>
    <w:rPr>
      <w:b/>
      <w:bCs/>
    </w:rPr>
  </w:style>
  <w:style w:type="table" w:styleId="ac">
    <w:name w:val="Table Grid"/>
    <w:basedOn w:val="a1"/>
    <w:uiPriority w:val="39"/>
    <w:rsid w:val="00EB61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40708A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0708A"/>
    <w:pPr>
      <w:widowControl w:val="0"/>
      <w:autoSpaceDE w:val="0"/>
      <w:autoSpaceDN w:val="0"/>
      <w:spacing w:before="82" w:after="0" w:line="240" w:lineRule="auto"/>
      <w:ind w:left="182"/>
    </w:pPr>
    <w:rPr>
      <w:rFonts w:ascii="Calibri" w:eastAsia="Calibri" w:hAnsi="Calibri" w:cs="Calibri"/>
    </w:rPr>
  </w:style>
  <w:style w:type="paragraph" w:styleId="ad">
    <w:name w:val="Title"/>
    <w:basedOn w:val="a"/>
    <w:link w:val="ae"/>
    <w:uiPriority w:val="10"/>
    <w:qFormat/>
    <w:rsid w:val="00402961"/>
    <w:pPr>
      <w:widowControl w:val="0"/>
      <w:autoSpaceDE w:val="0"/>
      <w:autoSpaceDN w:val="0"/>
      <w:spacing w:before="133" w:after="0" w:line="240" w:lineRule="auto"/>
      <w:ind w:left="3825"/>
    </w:pPr>
    <w:rPr>
      <w:rFonts w:ascii="Calibri" w:eastAsia="Calibri" w:hAnsi="Calibri" w:cs="Calibri"/>
      <w:sz w:val="60"/>
      <w:szCs w:val="60"/>
    </w:rPr>
  </w:style>
  <w:style w:type="character" w:customStyle="1" w:styleId="ae">
    <w:name w:val="Название Знак"/>
    <w:basedOn w:val="a0"/>
    <w:link w:val="ad"/>
    <w:uiPriority w:val="10"/>
    <w:rsid w:val="00402961"/>
    <w:rPr>
      <w:rFonts w:ascii="Calibri" w:eastAsia="Calibri" w:hAnsi="Calibri" w:cs="Calibri"/>
      <w:sz w:val="60"/>
      <w:szCs w:val="6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2A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1900E0"/>
    <w:rPr>
      <w:rFonts w:ascii="Segoe UI" w:hAnsi="Segoe UI" w:cs="Segoe UI"/>
      <w:sz w:val="18"/>
      <w:szCs w:val="18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a5">
    <w:name w:val="Body Text"/>
    <w:basedOn w:val="a"/>
    <w:pPr>
      <w:spacing w:after="140" w:line="276" w:lineRule="auto"/>
    </w:pPr>
  </w:style>
  <w:style w:type="paragraph" w:styleId="a6">
    <w:name w:val="List"/>
    <w:basedOn w:val="a5"/>
    <w:rPr>
      <w:rFonts w:cs="Arial Unicode M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Arial Unicode MS"/>
    </w:rPr>
  </w:style>
  <w:style w:type="paragraph" w:styleId="a9">
    <w:name w:val="Balloon Text"/>
    <w:basedOn w:val="a"/>
    <w:uiPriority w:val="99"/>
    <w:semiHidden/>
    <w:unhideWhenUsed/>
    <w:qFormat/>
    <w:rsid w:val="001900E0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qFormat/>
    <w:pPr>
      <w:jc w:val="center"/>
    </w:pPr>
    <w:rPr>
      <w:b/>
      <w:bCs/>
    </w:rPr>
  </w:style>
  <w:style w:type="table" w:styleId="ac">
    <w:name w:val="Table Grid"/>
    <w:basedOn w:val="a1"/>
    <w:uiPriority w:val="39"/>
    <w:rsid w:val="00EB61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40708A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0708A"/>
    <w:pPr>
      <w:widowControl w:val="0"/>
      <w:autoSpaceDE w:val="0"/>
      <w:autoSpaceDN w:val="0"/>
      <w:spacing w:before="82" w:after="0" w:line="240" w:lineRule="auto"/>
      <w:ind w:left="182"/>
    </w:pPr>
    <w:rPr>
      <w:rFonts w:ascii="Calibri" w:eastAsia="Calibri" w:hAnsi="Calibri" w:cs="Calibri"/>
    </w:rPr>
  </w:style>
  <w:style w:type="paragraph" w:styleId="ad">
    <w:name w:val="Title"/>
    <w:basedOn w:val="a"/>
    <w:link w:val="ae"/>
    <w:uiPriority w:val="10"/>
    <w:qFormat/>
    <w:rsid w:val="00402961"/>
    <w:pPr>
      <w:widowControl w:val="0"/>
      <w:autoSpaceDE w:val="0"/>
      <w:autoSpaceDN w:val="0"/>
      <w:spacing w:before="133" w:after="0" w:line="240" w:lineRule="auto"/>
      <w:ind w:left="3825"/>
    </w:pPr>
    <w:rPr>
      <w:rFonts w:ascii="Calibri" w:eastAsia="Calibri" w:hAnsi="Calibri" w:cs="Calibri"/>
      <w:sz w:val="60"/>
      <w:szCs w:val="60"/>
    </w:rPr>
  </w:style>
  <w:style w:type="character" w:customStyle="1" w:styleId="ae">
    <w:name w:val="Название Знак"/>
    <w:basedOn w:val="a0"/>
    <w:link w:val="ad"/>
    <w:uiPriority w:val="10"/>
    <w:rsid w:val="00402961"/>
    <w:rPr>
      <w:rFonts w:ascii="Calibri" w:eastAsia="Calibri" w:hAnsi="Calibri" w:cs="Calibri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421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User2</cp:lastModifiedBy>
  <cp:revision>9</cp:revision>
  <cp:lastPrinted>2022-05-04T07:13:00Z</cp:lastPrinted>
  <dcterms:created xsi:type="dcterms:W3CDTF">2022-06-23T09:13:00Z</dcterms:created>
  <dcterms:modified xsi:type="dcterms:W3CDTF">2022-08-15T09:38:00Z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